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949E6" w14:textId="77777777" w:rsidR="00383B1C" w:rsidRDefault="00383B1C">
      <w:pPr>
        <w:rPr>
          <w:b/>
          <w:sz w:val="28"/>
          <w:szCs w:val="28"/>
          <w:u w:val="single"/>
        </w:rPr>
      </w:pPr>
      <w:bookmarkStart w:id="0" w:name="_GoBack"/>
      <w:bookmarkEnd w:id="0"/>
      <w:r w:rsidRPr="009349CC">
        <w:rPr>
          <w:b/>
          <w:sz w:val="28"/>
          <w:szCs w:val="28"/>
          <w:u w:val="single"/>
        </w:rPr>
        <w:t xml:space="preserve">Zápis z revize </w:t>
      </w:r>
      <w:proofErr w:type="gramStart"/>
      <w:r w:rsidRPr="009349CC">
        <w:rPr>
          <w:b/>
          <w:sz w:val="28"/>
          <w:szCs w:val="28"/>
          <w:u w:val="single"/>
        </w:rPr>
        <w:t>hospodaření  Asociace</w:t>
      </w:r>
      <w:proofErr w:type="gramEnd"/>
      <w:r w:rsidRPr="009349CC">
        <w:rPr>
          <w:b/>
          <w:sz w:val="28"/>
          <w:szCs w:val="28"/>
          <w:u w:val="single"/>
        </w:rPr>
        <w:t xml:space="preserve"> SPŠ ČR ze dne </w:t>
      </w:r>
      <w:r>
        <w:rPr>
          <w:b/>
          <w:sz w:val="28"/>
          <w:szCs w:val="28"/>
          <w:u w:val="single"/>
        </w:rPr>
        <w:t xml:space="preserve"> 6. 10.</w:t>
      </w:r>
      <w:r w:rsidRPr="009349C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2016</w:t>
      </w:r>
    </w:p>
    <w:p w14:paraId="01B4D5A6" w14:textId="77777777" w:rsidR="00383B1C" w:rsidRDefault="00383B1C">
      <w:pPr>
        <w:rPr>
          <w:b/>
          <w:sz w:val="28"/>
          <w:szCs w:val="28"/>
          <w:u w:val="single"/>
        </w:rPr>
      </w:pPr>
    </w:p>
    <w:p w14:paraId="1174F3A9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 xml:space="preserve">Dozorčí rada provedla hospodaření Asociace SPŠ ČR za období od 1. 10.2015 </w:t>
      </w:r>
    </w:p>
    <w:p w14:paraId="4EB45045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 xml:space="preserve">do </w:t>
      </w:r>
      <w:proofErr w:type="gramStart"/>
      <w:r>
        <w:rPr>
          <w:sz w:val="28"/>
          <w:szCs w:val="28"/>
        </w:rPr>
        <w:t>30.9.2016</w:t>
      </w:r>
      <w:proofErr w:type="gramEnd"/>
      <w:r>
        <w:rPr>
          <w:sz w:val="28"/>
          <w:szCs w:val="28"/>
        </w:rPr>
        <w:t>.</w:t>
      </w:r>
    </w:p>
    <w:p w14:paraId="7678488C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 xml:space="preserve">V asociaci je zapojeno k dnešnímu </w:t>
      </w:r>
      <w:proofErr w:type="gramStart"/>
      <w:r>
        <w:rPr>
          <w:sz w:val="28"/>
          <w:szCs w:val="28"/>
        </w:rPr>
        <w:t>dni  117</w:t>
      </w:r>
      <w:proofErr w:type="gramEnd"/>
      <w:r>
        <w:rPr>
          <w:sz w:val="28"/>
          <w:szCs w:val="28"/>
        </w:rPr>
        <w:t xml:space="preserve"> škol.</w:t>
      </w:r>
    </w:p>
    <w:p w14:paraId="7F8408C2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Zůstatek ke dni 30. 9. 2015                                         420 636,27 Kč</w:t>
      </w:r>
    </w:p>
    <w:p w14:paraId="0750FBE2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Příjmy asociace do 31. 12. 2015                                   50 507,00 Kč</w:t>
      </w:r>
    </w:p>
    <w:p w14:paraId="48DBB4E3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Výdaje asociace ke dni 31. 12. 2015                           454 269,00 Kč</w:t>
      </w:r>
    </w:p>
    <w:p w14:paraId="2FB7539D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</w:p>
    <w:p w14:paraId="270F7E23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Zůstatek ke dni 31.12.2015                                            16 874,27 Kč</w:t>
      </w:r>
    </w:p>
    <w:p w14:paraId="1866BEDD" w14:textId="77777777" w:rsidR="00383B1C" w:rsidRDefault="00383B1C">
      <w:pPr>
        <w:rPr>
          <w:sz w:val="28"/>
          <w:szCs w:val="28"/>
        </w:rPr>
      </w:pPr>
    </w:p>
    <w:p w14:paraId="38B4D5F7" w14:textId="77777777" w:rsidR="00383B1C" w:rsidRPr="00677870" w:rsidRDefault="00383B1C">
      <w:pPr>
        <w:rPr>
          <w:sz w:val="28"/>
          <w:szCs w:val="28"/>
        </w:rPr>
      </w:pPr>
      <w:r w:rsidRPr="00677870">
        <w:rPr>
          <w:sz w:val="28"/>
          <w:szCs w:val="28"/>
        </w:rPr>
        <w:t>Zůstatek ke dni 31. 12. 2015                                          16 874,27 Kč</w:t>
      </w:r>
    </w:p>
    <w:p w14:paraId="0C81289E" w14:textId="77777777" w:rsidR="00383B1C" w:rsidRPr="00677870" w:rsidRDefault="00383B1C">
      <w:pPr>
        <w:rPr>
          <w:sz w:val="28"/>
          <w:szCs w:val="28"/>
        </w:rPr>
      </w:pPr>
      <w:r w:rsidRPr="00677870">
        <w:rPr>
          <w:sz w:val="28"/>
          <w:szCs w:val="28"/>
        </w:rPr>
        <w:t xml:space="preserve">Příjmy asociace do 30. 9. </w:t>
      </w:r>
      <w:proofErr w:type="gramStart"/>
      <w:r w:rsidRPr="00677870">
        <w:rPr>
          <w:sz w:val="28"/>
          <w:szCs w:val="28"/>
        </w:rPr>
        <w:t>2016                                     831 000,00  Kč</w:t>
      </w:r>
      <w:proofErr w:type="gramEnd"/>
    </w:p>
    <w:p w14:paraId="51FFFE9A" w14:textId="77777777" w:rsidR="00383B1C" w:rsidRPr="00677870" w:rsidRDefault="00383B1C">
      <w:pPr>
        <w:pBdr>
          <w:bottom w:val="single" w:sz="12" w:space="1" w:color="auto"/>
        </w:pBdr>
        <w:rPr>
          <w:sz w:val="28"/>
          <w:szCs w:val="28"/>
        </w:rPr>
      </w:pPr>
      <w:r w:rsidRPr="00677870">
        <w:rPr>
          <w:sz w:val="28"/>
          <w:szCs w:val="28"/>
        </w:rPr>
        <w:t xml:space="preserve">Výdaje asociace ke dni 30. 9. </w:t>
      </w:r>
      <w:proofErr w:type="gramStart"/>
      <w:r w:rsidRPr="00677870">
        <w:rPr>
          <w:sz w:val="28"/>
          <w:szCs w:val="28"/>
        </w:rPr>
        <w:t>2016                              318 360,00  Kč</w:t>
      </w:r>
      <w:proofErr w:type="gramEnd"/>
    </w:p>
    <w:p w14:paraId="64D7458A" w14:textId="77777777" w:rsidR="00383B1C" w:rsidRPr="00677870" w:rsidRDefault="00383B1C">
      <w:pPr>
        <w:rPr>
          <w:sz w:val="28"/>
          <w:szCs w:val="28"/>
        </w:rPr>
      </w:pPr>
      <w:r w:rsidRPr="00677870">
        <w:rPr>
          <w:sz w:val="28"/>
          <w:szCs w:val="28"/>
        </w:rPr>
        <w:t>Zůstatek ke dni 30. 9. 2016                                            529 514,27 Kč</w:t>
      </w:r>
    </w:p>
    <w:p w14:paraId="3193B90B" w14:textId="77777777" w:rsidR="00383B1C" w:rsidRDefault="00383B1C">
      <w:pPr>
        <w:rPr>
          <w:sz w:val="28"/>
          <w:szCs w:val="28"/>
        </w:rPr>
      </w:pPr>
      <w:r w:rsidRPr="00677870">
        <w:rPr>
          <w:sz w:val="28"/>
          <w:szCs w:val="28"/>
        </w:rPr>
        <w:t>Dozorčí rada konstatuje, že kontrolou hospodaření účetních dokladů, nebylo zjištěno žádné pochybení ve vedení evidence a neoprávněného čerpání</w:t>
      </w:r>
      <w:r>
        <w:rPr>
          <w:sz w:val="28"/>
          <w:szCs w:val="28"/>
        </w:rPr>
        <w:t xml:space="preserve"> prostředků asociace.</w:t>
      </w:r>
    </w:p>
    <w:p w14:paraId="0B2EA2C8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 xml:space="preserve">Předseda dozorčí </w:t>
      </w:r>
      <w:proofErr w:type="gramStart"/>
      <w:r>
        <w:rPr>
          <w:sz w:val="28"/>
          <w:szCs w:val="28"/>
        </w:rPr>
        <w:t>rady:                              …</w:t>
      </w:r>
      <w:proofErr w:type="gramEnd"/>
      <w:r>
        <w:rPr>
          <w:sz w:val="28"/>
          <w:szCs w:val="28"/>
        </w:rPr>
        <w:t>……………………………….</w:t>
      </w:r>
    </w:p>
    <w:p w14:paraId="17278696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Člen dozorčí rady:                                       ………………………………</w:t>
      </w:r>
      <w:proofErr w:type="gramStart"/>
      <w:r>
        <w:rPr>
          <w:sz w:val="28"/>
          <w:szCs w:val="28"/>
        </w:rPr>
        <w:t>…..</w:t>
      </w:r>
      <w:proofErr w:type="gramEnd"/>
    </w:p>
    <w:p w14:paraId="6262D73F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Člen dozorčí rady:                                        ………………………………</w:t>
      </w:r>
      <w:proofErr w:type="gramStart"/>
      <w:r>
        <w:rPr>
          <w:sz w:val="28"/>
          <w:szCs w:val="28"/>
        </w:rPr>
        <w:t>…..</w:t>
      </w:r>
      <w:proofErr w:type="gramEnd"/>
    </w:p>
    <w:p w14:paraId="04E872EB" w14:textId="77777777" w:rsidR="00383B1C" w:rsidRDefault="00383B1C">
      <w:pPr>
        <w:rPr>
          <w:sz w:val="28"/>
          <w:szCs w:val="28"/>
        </w:rPr>
      </w:pPr>
      <w:r>
        <w:rPr>
          <w:sz w:val="28"/>
          <w:szCs w:val="28"/>
        </w:rPr>
        <w:t>Za správnost a vedení účetnictví:              ………………………………</w:t>
      </w:r>
      <w:proofErr w:type="gramStart"/>
      <w:r>
        <w:rPr>
          <w:sz w:val="28"/>
          <w:szCs w:val="28"/>
        </w:rPr>
        <w:t>…..</w:t>
      </w:r>
      <w:proofErr w:type="gramEnd"/>
    </w:p>
    <w:p w14:paraId="648D4B7B" w14:textId="77777777" w:rsidR="00383B1C" w:rsidRPr="007955FF" w:rsidRDefault="00383B1C">
      <w:pPr>
        <w:rPr>
          <w:sz w:val="28"/>
          <w:szCs w:val="28"/>
        </w:rPr>
      </w:pPr>
      <w:r>
        <w:rPr>
          <w:sz w:val="28"/>
          <w:szCs w:val="28"/>
        </w:rPr>
        <w:t>Ve Špindlerově Mlýně 6. října 2016</w:t>
      </w:r>
    </w:p>
    <w:sectPr w:rsidR="00383B1C" w:rsidRPr="007955FF" w:rsidSect="00617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9CC"/>
    <w:rsid w:val="00080F66"/>
    <w:rsid w:val="000E4120"/>
    <w:rsid w:val="001D7389"/>
    <w:rsid w:val="0027005E"/>
    <w:rsid w:val="00383B1C"/>
    <w:rsid w:val="003D5D8A"/>
    <w:rsid w:val="003E4A9B"/>
    <w:rsid w:val="00470DC6"/>
    <w:rsid w:val="00617A54"/>
    <w:rsid w:val="00677870"/>
    <w:rsid w:val="006F2F7F"/>
    <w:rsid w:val="007955FF"/>
    <w:rsid w:val="00835CEB"/>
    <w:rsid w:val="008F37CE"/>
    <w:rsid w:val="00923A34"/>
    <w:rsid w:val="009349CC"/>
    <w:rsid w:val="00A57F6E"/>
    <w:rsid w:val="00A872F3"/>
    <w:rsid w:val="00BB2B0E"/>
    <w:rsid w:val="00BC673D"/>
    <w:rsid w:val="00C76E84"/>
    <w:rsid w:val="00CD00B5"/>
    <w:rsid w:val="00CE30A0"/>
    <w:rsid w:val="00DE5599"/>
    <w:rsid w:val="00F4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F5ABEB"/>
  <w15:docId w15:val="{43557D37-F35B-4C0A-B450-1D97DE8D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17A54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8E0195F2.dotm</Template>
  <TotalTime>0</TotalTime>
  <Pages>1</Pages>
  <Words>201</Words>
  <Characters>1187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Zápis z revize hospodaření  Asociace SPŠ ČR ze dne  6</vt:lpstr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Zápis z revize hospodaření  Asociace SPŠ ČR ze dne  6</dc:title>
  <dc:subject/>
  <dc:creator>Jaroslava Buzková</dc:creator>
  <cp:keywords/>
  <dc:description/>
  <cp:lastModifiedBy>Jiri Zajicek</cp:lastModifiedBy>
  <cp:revision>2</cp:revision>
  <cp:lastPrinted>2016-09-24T18:23:00Z</cp:lastPrinted>
  <dcterms:created xsi:type="dcterms:W3CDTF">2016-10-03T11:17:00Z</dcterms:created>
  <dcterms:modified xsi:type="dcterms:W3CDTF">2016-10-03T11:17:00Z</dcterms:modified>
</cp:coreProperties>
</file>